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70C3DFD8" w:rsidR="009143E5" w:rsidRDefault="00471D18" w:rsidP="00AF47A7">
            <w:pPr>
              <w:rPr>
                <w:rFonts w:eastAsia="Times New Roman" w:cs="Calibri"/>
                <w:b/>
                <w:bCs/>
              </w:rPr>
            </w:pPr>
            <w:r w:rsidRPr="003016FC">
              <w:rPr>
                <w:b/>
                <w:bCs/>
                <w:sz w:val="20"/>
              </w:rPr>
              <w:t xml:space="preserve">Dodatna ulaganja na dječjim igralištima i </w:t>
            </w:r>
            <w:proofErr w:type="spellStart"/>
            <w:r w:rsidRPr="003016FC">
              <w:rPr>
                <w:b/>
                <w:bCs/>
                <w:sz w:val="20"/>
              </w:rPr>
              <w:t>balotištima</w:t>
            </w:r>
            <w:proofErr w:type="spellEnd"/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1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A539" w14:textId="77777777" w:rsidR="00D72755" w:rsidRDefault="00D72755">
      <w:pPr>
        <w:spacing w:after="0" w:line="240" w:lineRule="auto"/>
      </w:pPr>
      <w:r>
        <w:separator/>
      </w:r>
    </w:p>
  </w:endnote>
  <w:endnote w:type="continuationSeparator" w:id="0">
    <w:p w14:paraId="4AF01E87" w14:textId="77777777" w:rsidR="00D72755" w:rsidRDefault="00D7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68E1" w14:textId="77777777" w:rsidR="00D72755" w:rsidRDefault="00D72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74E3C" w14:textId="77777777" w:rsidR="00D72755" w:rsidRDefault="00D72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25CDC"/>
    <w:rsid w:val="00070157"/>
    <w:rsid w:val="00192757"/>
    <w:rsid w:val="001A3544"/>
    <w:rsid w:val="001C4C6C"/>
    <w:rsid w:val="002179BC"/>
    <w:rsid w:val="002815DB"/>
    <w:rsid w:val="00283B47"/>
    <w:rsid w:val="0036053A"/>
    <w:rsid w:val="0036372C"/>
    <w:rsid w:val="00412635"/>
    <w:rsid w:val="00471D18"/>
    <w:rsid w:val="00525A69"/>
    <w:rsid w:val="005720EE"/>
    <w:rsid w:val="005A1A4B"/>
    <w:rsid w:val="005E406C"/>
    <w:rsid w:val="005E4A76"/>
    <w:rsid w:val="00615DAD"/>
    <w:rsid w:val="006B6C0A"/>
    <w:rsid w:val="006D7A06"/>
    <w:rsid w:val="00763E8F"/>
    <w:rsid w:val="007B1AF5"/>
    <w:rsid w:val="007B4DF0"/>
    <w:rsid w:val="00817483"/>
    <w:rsid w:val="00821784"/>
    <w:rsid w:val="008A1BA3"/>
    <w:rsid w:val="008E74B1"/>
    <w:rsid w:val="009143E5"/>
    <w:rsid w:val="00A2011C"/>
    <w:rsid w:val="00A215BB"/>
    <w:rsid w:val="00AF2582"/>
    <w:rsid w:val="00AF47A7"/>
    <w:rsid w:val="00B01ADF"/>
    <w:rsid w:val="00B24964"/>
    <w:rsid w:val="00B35E4A"/>
    <w:rsid w:val="00BA3B75"/>
    <w:rsid w:val="00C56424"/>
    <w:rsid w:val="00CC30F7"/>
    <w:rsid w:val="00D7275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3</cp:revision>
  <dcterms:created xsi:type="dcterms:W3CDTF">2025-08-28T08:04:00Z</dcterms:created>
  <dcterms:modified xsi:type="dcterms:W3CDTF">2025-08-29T12:24:00Z</dcterms:modified>
</cp:coreProperties>
</file>